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3E68" w:rsidR="00C9069E" w:rsidP="00C9069E" w:rsidRDefault="00C9069E" w14:paraId="4936C10A" w14:textId="77777777">
      <w:pPr>
        <w:keepNext/>
        <w:keepLines/>
        <w:spacing w:before="240" w:after="0"/>
        <w:outlineLvl w:val="0"/>
        <w:rPr>
          <w:rFonts w:ascii="Arial" w:hAnsi="Arial" w:eastAsiaTheme="majorEastAsia" w:cstheme="majorBidi"/>
          <w:b/>
          <w:sz w:val="32"/>
          <w:szCs w:val="32"/>
        </w:rPr>
      </w:pPr>
      <w:bookmarkStart w:name="EndSec8" w:id="0"/>
      <w:bookmarkStart w:name="EndDriftslederaftale" w:id="1"/>
      <w:bookmarkStart w:name="EndAnsvarsaftale" w:id="2"/>
      <w:bookmarkEnd w:id="0"/>
      <w:bookmarkEnd w:id="1"/>
      <w:bookmarkEnd w:id="2"/>
      <w:r w:rsidRPr="00953E68">
        <w:rPr>
          <w:rFonts w:ascii="Arial" w:hAnsi="Arial" w:eastAsiaTheme="majorEastAsia" w:cstheme="majorBidi"/>
          <w:b/>
          <w:sz w:val="32"/>
          <w:szCs w:val="32"/>
        </w:rPr>
        <w:t xml:space="preserve">Bilag </w:t>
      </w:r>
      <w:r w:rsidRPr="00953E68" w:rsidR="00DC4949">
        <w:rPr>
          <w:rFonts w:ascii="Arial" w:hAnsi="Arial" w:eastAsiaTheme="majorEastAsia" w:cstheme="majorBidi"/>
          <w:b/>
          <w:sz w:val="32"/>
          <w:szCs w:val="32"/>
        </w:rPr>
        <w:t>7</w:t>
      </w:r>
      <w:r w:rsidRPr="00953E68">
        <w:rPr>
          <w:rFonts w:ascii="Arial" w:hAnsi="Arial" w:eastAsiaTheme="majorEastAsia" w:cstheme="majorBidi"/>
          <w:b/>
          <w:sz w:val="32"/>
          <w:szCs w:val="32"/>
        </w:rPr>
        <w:t xml:space="preserve">: </w:t>
      </w:r>
      <w:proofErr w:type="spellStart"/>
      <w:r w:rsidRPr="00953E68">
        <w:rPr>
          <w:rFonts w:ascii="Arial" w:hAnsi="Arial" w:eastAsiaTheme="majorEastAsia" w:cstheme="majorBidi"/>
          <w:b/>
          <w:sz w:val="32"/>
          <w:szCs w:val="32"/>
        </w:rPr>
        <w:t>Nettilslutningstilladelser</w:t>
      </w:r>
      <w:proofErr w:type="spellEnd"/>
    </w:p>
    <w:p w:rsidRPr="00C9069E" w:rsidR="00C9069E" w:rsidP="00C9069E" w:rsidRDefault="00C9069E" w14:paraId="54988A1A" w14:textId="77777777">
      <w:pPr>
        <w:rPr>
          <w:rFonts w:ascii="Arial" w:hAnsi="Arial"/>
        </w:rPr>
      </w:pPr>
    </w:p>
    <w:p w:rsidRPr="00C9069E" w:rsidR="00C9069E" w:rsidP="00C9069E" w:rsidRDefault="00C9069E" w14:paraId="7AF6EFBE" w14:textId="77777777">
      <w:pPr>
        <w:rPr>
          <w:rFonts w:ascii="Arial" w:hAnsi="Arial"/>
        </w:rPr>
      </w:pPr>
      <w:r w:rsidRPr="00C9069E">
        <w:rPr>
          <w:rFonts w:ascii="Arial" w:hAnsi="Arial"/>
        </w:rPr>
        <w:t xml:space="preserve">For tilslutning af produktionsanlægget skal </w:t>
      </w:r>
      <w:r w:rsidR="00097DD8">
        <w:rPr>
          <w:rFonts w:ascii="Arial" w:hAnsi="Arial"/>
        </w:rPr>
        <w:t>følgende</w:t>
      </w:r>
      <w:r w:rsidRPr="00C9069E">
        <w:rPr>
          <w:rFonts w:ascii="Arial" w:hAnsi="Arial"/>
        </w:rPr>
        <w:t xml:space="preserve"> udstedes i nævnt</w:t>
      </w:r>
      <w:r w:rsidR="00097DD8">
        <w:rPr>
          <w:rFonts w:ascii="Arial" w:hAnsi="Arial"/>
        </w:rPr>
        <w:t>e</w:t>
      </w:r>
      <w:r w:rsidRPr="00C9069E">
        <w:rPr>
          <w:rFonts w:ascii="Arial" w:hAnsi="Arial"/>
        </w:rPr>
        <w:t xml:space="preserve"> rækkefølge</w:t>
      </w:r>
      <w:r w:rsidR="00097DD8">
        <w:rPr>
          <w:rFonts w:ascii="Arial" w:hAnsi="Arial"/>
        </w:rPr>
        <w:t>:</w:t>
      </w:r>
      <w:r w:rsidRPr="00C9069E">
        <w:rPr>
          <w:rFonts w:ascii="Arial" w:hAnsi="Arial"/>
        </w:rPr>
        <w:t xml:space="preserve"> idriftsættelsestilladelse, midlertidig </w:t>
      </w:r>
      <w:proofErr w:type="spellStart"/>
      <w:r w:rsidRPr="00C9069E">
        <w:rPr>
          <w:rFonts w:ascii="Arial" w:hAnsi="Arial"/>
        </w:rPr>
        <w:t>nettilslutningstilladelse</w:t>
      </w:r>
      <w:proofErr w:type="spellEnd"/>
      <w:r w:rsidRPr="00C9069E">
        <w:rPr>
          <w:rFonts w:ascii="Arial" w:hAnsi="Arial"/>
        </w:rPr>
        <w:t xml:space="preserve"> og endelig </w:t>
      </w:r>
      <w:proofErr w:type="spellStart"/>
      <w:r w:rsidRPr="00C9069E">
        <w:rPr>
          <w:rFonts w:ascii="Arial" w:hAnsi="Arial"/>
        </w:rPr>
        <w:t>nettilslutningstilladelse</w:t>
      </w:r>
      <w:proofErr w:type="spellEnd"/>
      <w:r w:rsidRPr="00C9069E">
        <w:rPr>
          <w:rFonts w:ascii="Arial" w:hAnsi="Arial"/>
        </w:rPr>
        <w:t>. Forud for hver tilladelse skal der af anlægsejer indleveres dokumentation for</w:t>
      </w:r>
      <w:r w:rsidR="00097DD8">
        <w:rPr>
          <w:rFonts w:ascii="Arial" w:hAnsi="Arial"/>
        </w:rPr>
        <w:t>,</w:t>
      </w:r>
      <w:r w:rsidRPr="00C9069E">
        <w:rPr>
          <w:rFonts w:ascii="Arial" w:hAnsi="Arial"/>
        </w:rPr>
        <w:t xml:space="preserve"> at anlægget overholder en række tekniske krav. </w:t>
      </w:r>
    </w:p>
    <w:p w:rsidR="00C9069E" w:rsidP="00C9069E" w:rsidRDefault="00DC4949" w14:paraId="6E58463B" w14:textId="77777777">
      <w:pPr>
        <w:pBdr>
          <w:bottom w:val="single" w:color="auto" w:sz="12" w:space="1"/>
        </w:pBdr>
        <w:rPr>
          <w:rFonts w:ascii="Arial" w:hAnsi="Arial"/>
        </w:rPr>
      </w:pPr>
      <w:r>
        <w:rPr>
          <w:rFonts w:ascii="Arial" w:hAnsi="Arial"/>
        </w:rPr>
        <w:t xml:space="preserve">Udstedte </w:t>
      </w:r>
      <w:proofErr w:type="spellStart"/>
      <w:r>
        <w:rPr>
          <w:rFonts w:ascii="Arial" w:hAnsi="Arial"/>
        </w:rPr>
        <w:t>nettilslutningstilladelser</w:t>
      </w:r>
      <w:proofErr w:type="spellEnd"/>
      <w:r>
        <w:rPr>
          <w:rFonts w:ascii="Arial" w:hAnsi="Arial"/>
        </w:rPr>
        <w:t xml:space="preserve"> vedlægges i dette bilag</w:t>
      </w:r>
      <w:r w:rsidRPr="00C9069E" w:rsidR="00C9069E">
        <w:rPr>
          <w:rFonts w:ascii="Arial" w:hAnsi="Arial"/>
        </w:rPr>
        <w:t>.</w:t>
      </w:r>
    </w:p>
    <w:p w:rsidR="00847C67" w:rsidP="00C9069E" w:rsidRDefault="00847C67" w14:paraId="4B8B292A" w14:textId="77777777">
      <w:pPr>
        <w:pBdr>
          <w:bottom w:val="single" w:color="auto" w:sz="12" w:space="1"/>
        </w:pBdr>
        <w:rPr>
          <w:rFonts w:ascii="Arial" w:hAnsi="Arial"/>
        </w:rPr>
      </w:pPr>
    </w:p>
    <w:p w:rsidRPr="00C9069E" w:rsidR="00847C67" w:rsidP="00C9069E" w:rsidRDefault="00847C67" w14:paraId="34B7011B" w14:textId="77777777">
      <w:pPr>
        <w:rPr>
          <w:rFonts w:ascii="Arial" w:hAnsi="Arial"/>
        </w:rPr>
      </w:pPr>
    </w:p>
    <w:p w:rsidRPr="00C9069E" w:rsidR="00C9069E" w:rsidP="00C9069E" w:rsidRDefault="00C9069E" w14:paraId="6BB24245" w14:textId="77777777">
      <w:pPr>
        <w:rPr>
          <w:rFonts w:ascii="Arial" w:hAnsi="Arial"/>
        </w:rPr>
      </w:pPr>
      <w:r w:rsidRPr="00C9069E">
        <w:rPr>
          <w:rFonts w:ascii="Arial" w:hAnsi="Arial"/>
        </w:rPr>
        <w:br w:type="page"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9069E" w:rsidR="00C9069E" w:rsidTr="008E524D" w14:paraId="50795DD5" w14:textId="77777777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Pr="00C9069E" w:rsidR="00C9069E" w:rsidP="00C9069E" w:rsidRDefault="00C9069E" w14:paraId="30A54CA0" w14:textId="77777777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hAnsi="Arial" w:cs="Arial"/>
                <w:b/>
                <w:sz w:val="26"/>
                <w:szCs w:val="26"/>
              </w:rPr>
              <w:lastRenderedPageBreak/>
              <w:t>Idriftsættelsestilladelse</w:t>
            </w:r>
          </w:p>
        </w:tc>
      </w:tr>
      <w:tr w:rsidRPr="00C9069E" w:rsidR="00C9069E" w:rsidTr="008E524D" w14:paraId="0DD9810E" w14:textId="77777777">
        <w:tc>
          <w:tcPr>
            <w:tcW w:w="9628" w:type="dxa"/>
          </w:tcPr>
          <w:p w:rsidRPr="00C9069E" w:rsidR="00C9069E" w:rsidP="00C9069E" w:rsidRDefault="00C9069E" w14:paraId="5B1187B3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Projektnavn</w:t>
            </w:r>
          </w:p>
          <w:p w:rsidRPr="00C9069E" w:rsidR="00C9069E" w:rsidP="00C9069E" w:rsidRDefault="00C9069E" w14:paraId="4A8FB744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0676925C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ProjNavn"/>
                  <w:enabled/>
                  <w:calcOnExit w:val="0"/>
                  <w:textInput>
                    <w:default w:val="Projnavn"/>
                  </w:textInput>
                </w:ffData>
              </w:fldChar>
            </w:r>
            <w:bookmarkStart w:name="ProjNavn" w:id="3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Projnavn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</w:tr>
      <w:tr w:rsidRPr="00C9069E" w:rsidR="00C9069E" w:rsidTr="008E524D" w14:paraId="11B5D7F1" w14:textId="77777777">
        <w:tc>
          <w:tcPr>
            <w:tcW w:w="9628" w:type="dxa"/>
          </w:tcPr>
          <w:p w:rsidRPr="00C9069E" w:rsidR="00C9069E" w:rsidP="00C9069E" w:rsidRDefault="00C9069E" w14:paraId="6C38C150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Anlægsejer</w:t>
            </w:r>
          </w:p>
          <w:p w:rsidRPr="00C9069E" w:rsidR="00C9069E" w:rsidP="00C9069E" w:rsidRDefault="00C9069E" w14:paraId="585D01FD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03221E5B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Navn: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EjerNavn"/>
                  <w:enabled/>
                  <w:calcOnExit w:val="0"/>
                  <w:textInput>
                    <w:default w:val="Navn"/>
                  </w:textInput>
                </w:ffData>
              </w:fldChar>
            </w:r>
            <w:bookmarkStart w:name="EjerNavn" w:id="4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  <w:p w:rsidRPr="00C9069E" w:rsidR="00C9069E" w:rsidP="00C9069E" w:rsidRDefault="00C9069E" w14:paraId="4EF33B8F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EjerAdresse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name="EjerAdresse" w:id="5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  <w:p w:rsidRPr="00C9069E" w:rsidR="00C9069E" w:rsidP="00C9069E" w:rsidRDefault="00C9069E" w14:paraId="6440C720" w14:textId="7777777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9069E">
              <w:rPr>
                <w:rFonts w:ascii="Arial" w:hAnsi="Arial"/>
              </w:rPr>
              <w:t>Tlf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EjerTlf"/>
                  <w:enabled/>
                  <w:calcOnExit w:val="0"/>
                  <w:textInput>
                    <w:default w:val="tlf"/>
                  </w:textInput>
                </w:ffData>
              </w:fldChar>
            </w:r>
            <w:bookmarkStart w:name="EjerTlf" w:id="6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tlf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</w:p>
          <w:p w:rsidRPr="00C9069E" w:rsidR="00C9069E" w:rsidP="00C9069E" w:rsidRDefault="00C9069E" w14:paraId="2423EFDE" w14:textId="77777777">
            <w:pPr>
              <w:rPr>
                <w:rFonts w:ascii="Arial" w:hAnsi="Arial"/>
              </w:rPr>
            </w:pPr>
            <w:proofErr w:type="spellStart"/>
            <w:r w:rsidRPr="00C9069E">
              <w:rPr>
                <w:rFonts w:ascii="Arial" w:hAnsi="Arial"/>
              </w:rPr>
              <w:t>Email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EjerMail"/>
                  <w:enabled/>
                  <w:calcOnExit w:val="0"/>
                  <w:textInput>
                    <w:default w:val="mail"/>
                  </w:textInput>
                </w:ffData>
              </w:fldChar>
            </w:r>
            <w:bookmarkStart w:name="EjerMail" w:id="7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mail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</w:p>
        </w:tc>
      </w:tr>
      <w:tr w:rsidRPr="00C9069E" w:rsidR="00C9069E" w:rsidTr="008E524D" w14:paraId="5A1A38C8" w14:textId="77777777">
        <w:tc>
          <w:tcPr>
            <w:tcW w:w="9628" w:type="dxa"/>
          </w:tcPr>
          <w:p w:rsidRPr="00C9069E" w:rsidR="00C9069E" w:rsidP="00C9069E" w:rsidRDefault="00C9069E" w14:paraId="0829E630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Anlægsoplysninger</w:t>
            </w:r>
          </w:p>
          <w:p w:rsidRPr="00C9069E" w:rsidR="00C9069E" w:rsidP="00C9069E" w:rsidRDefault="00C9069E" w14:paraId="4A70644D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54C4C5E6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Anlægsadresse: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AnlægAdresse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name="AnlægAdresse" w:id="8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</w:p>
          <w:p w:rsidRPr="00C9069E" w:rsidR="00C9069E" w:rsidP="00C9069E" w:rsidRDefault="00C9069E" w14:paraId="1BE8DFEC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GSRN: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AnlægGSRN"/>
                  <w:enabled/>
                  <w:calcOnExit w:val="0"/>
                  <w:textInput>
                    <w:default w:val="Nr"/>
                  </w:textInput>
                </w:ffData>
              </w:fldChar>
            </w:r>
            <w:bookmarkStart w:name="AnlægGSRN" w:id="9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Nr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:rsidRPr="00C9069E" w:rsidR="00C9069E" w:rsidP="00C9069E" w:rsidRDefault="00C9069E" w14:paraId="4FE332A1" w14:textId="77777777">
            <w:pPr>
              <w:rPr>
                <w:rFonts w:ascii="Arial" w:hAnsi="Arial"/>
              </w:rPr>
            </w:pPr>
          </w:p>
        </w:tc>
      </w:tr>
      <w:tr w:rsidRPr="00C9069E" w:rsidR="00C9069E" w:rsidTr="008E524D" w14:paraId="5A4F6F03" w14:textId="77777777">
        <w:tc>
          <w:tcPr>
            <w:tcW w:w="9628" w:type="dxa"/>
          </w:tcPr>
          <w:p w:rsidRPr="00C9069E" w:rsidR="00C9069E" w:rsidP="00C9069E" w:rsidRDefault="00C9069E" w14:paraId="3B0138E2" w14:textId="77777777">
            <w:pPr>
              <w:rPr>
                <w:rFonts w:ascii="Arial" w:hAnsi="Arial" w:cs="Arial"/>
                <w:b/>
              </w:rPr>
            </w:pPr>
            <w:r w:rsidRPr="00C9069E">
              <w:rPr>
                <w:rFonts w:ascii="Arial" w:hAnsi="Arial" w:cs="Arial"/>
                <w:b/>
              </w:rPr>
              <w:t>Dokumenter der skal være til stede og godkendt inden tilladelse kan udstedes</w:t>
            </w:r>
          </w:p>
          <w:p w:rsidRPr="00097DD8" w:rsidR="00C9069E" w:rsidP="00C9069E" w:rsidRDefault="00C9069E" w14:paraId="38F002FB" w14:textId="7777777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97DD8">
              <w:rPr>
                <w:rFonts w:ascii="Arial" w:hAnsi="Arial" w:cs="Arial"/>
              </w:rPr>
              <w:t xml:space="preserve">Liste over aftalte beskyttelsesmekanismer og relæindstillinger for </w:t>
            </w:r>
            <w:proofErr w:type="spellStart"/>
            <w:r w:rsidRPr="00097DD8">
              <w:rPr>
                <w:rFonts w:ascii="Arial" w:hAnsi="Arial" w:cs="Arial"/>
              </w:rPr>
              <w:t>nettilslutningspunktet</w:t>
            </w:r>
            <w:proofErr w:type="spellEnd"/>
            <w:r w:rsidRPr="00097DD8">
              <w:rPr>
                <w:rFonts w:ascii="Arial" w:hAnsi="Arial" w:cs="Arial"/>
              </w:rPr>
              <w:t xml:space="preserve"> mellem anlægsejer og </w:t>
            </w:r>
            <w:proofErr w:type="spellStart"/>
            <w:r w:rsidRPr="00097DD8">
              <w:rPr>
                <w:rFonts w:ascii="Arial" w:hAnsi="Arial" w:cs="Arial"/>
              </w:rPr>
              <w:t>netvirksomhed</w:t>
            </w:r>
            <w:proofErr w:type="spellEnd"/>
            <w:r w:rsidRPr="00097DD8">
              <w:rPr>
                <w:rFonts w:ascii="Arial" w:hAnsi="Arial" w:cs="Arial"/>
              </w:rPr>
              <w:t>.</w:t>
            </w:r>
          </w:p>
          <w:p w:rsidRPr="00C9069E" w:rsidR="00C9069E" w:rsidP="00C9069E" w:rsidRDefault="00C9069E" w14:paraId="6AAF1898" w14:textId="77777777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 w14:paraId="7274FF7A" w14:textId="77777777">
        <w:trPr>
          <w:trHeight w:val="731"/>
        </w:trPr>
        <w:tc>
          <w:tcPr>
            <w:tcW w:w="9628" w:type="dxa"/>
          </w:tcPr>
          <w:p w:rsidRPr="00C9069E" w:rsidR="00C9069E" w:rsidP="00C9069E" w:rsidRDefault="00C9069E" w14:paraId="3462A03B" w14:textId="77777777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Dato for udstedelse</w:t>
            </w:r>
          </w:p>
          <w:p w:rsidRPr="00C9069E" w:rsidR="00C9069E" w:rsidP="00C9069E" w:rsidRDefault="00C9069E" w14:paraId="46A9BE9E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79027C4D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6F678C0F" w14:textId="77777777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 w14:paraId="3A52155C" w14:textId="77777777">
        <w:trPr>
          <w:trHeight w:val="1096"/>
        </w:trPr>
        <w:tc>
          <w:tcPr>
            <w:tcW w:w="9628" w:type="dxa"/>
          </w:tcPr>
          <w:p w:rsidRPr="00C9069E" w:rsidR="00C9069E" w:rsidP="00C9069E" w:rsidRDefault="00C9069E" w14:paraId="0D79D80B" w14:textId="77777777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Dato for udløb</w:t>
            </w:r>
          </w:p>
          <w:p w:rsidRPr="00C9069E" w:rsidR="00C9069E" w:rsidP="00C9069E" w:rsidRDefault="00C9069E" w14:paraId="1661E70E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44E9BB62" w14:textId="77777777">
            <w:pPr>
              <w:rPr>
                <w:rFonts w:ascii="Arial" w:hAnsi="Arial" w:cs="Arial"/>
                <w:i/>
              </w:rPr>
            </w:pPr>
            <w:r w:rsidRPr="00C9069E">
              <w:rPr>
                <w:rFonts w:ascii="Arial" w:hAnsi="Arial" w:cs="Arial"/>
                <w:i/>
              </w:rPr>
              <w:t xml:space="preserve">Fastsættes af </w:t>
            </w:r>
            <w:proofErr w:type="spellStart"/>
            <w:r w:rsidRPr="00C9069E">
              <w:rPr>
                <w:rFonts w:ascii="Arial" w:hAnsi="Arial" w:cs="Arial"/>
                <w:i/>
              </w:rPr>
              <w:t>netvirksomheden</w:t>
            </w:r>
            <w:proofErr w:type="spellEnd"/>
            <w:r w:rsidRPr="00C9069E">
              <w:rPr>
                <w:rFonts w:ascii="Arial" w:hAnsi="Arial" w:cs="Arial"/>
                <w:i/>
              </w:rPr>
              <w:t xml:space="preserve"> </w:t>
            </w:r>
          </w:p>
          <w:p w:rsidRPr="00C9069E" w:rsidR="00C9069E" w:rsidP="00C9069E" w:rsidRDefault="00C9069E" w14:paraId="55C67A63" w14:textId="77777777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 w14:paraId="08598820" w14:textId="77777777">
        <w:trPr>
          <w:trHeight w:val="70"/>
        </w:trPr>
        <w:tc>
          <w:tcPr>
            <w:tcW w:w="9628" w:type="dxa"/>
          </w:tcPr>
          <w:p w:rsidRPr="00C9069E" w:rsidR="00C9069E" w:rsidP="00C9069E" w:rsidRDefault="00C9069E" w14:paraId="7A0A4BC0" w14:textId="77777777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 xml:space="preserve">Underskrift </w:t>
            </w:r>
            <w:proofErr w:type="spellStart"/>
            <w:r w:rsidRPr="00C9069E">
              <w:rPr>
                <w:rFonts w:ascii="Arial" w:hAnsi="Arial" w:cs="Arial"/>
                <w:u w:val="single"/>
              </w:rPr>
              <w:t>netvirksomhed</w:t>
            </w:r>
            <w:proofErr w:type="spellEnd"/>
          </w:p>
          <w:p w:rsidRPr="00C9069E" w:rsidR="00C9069E" w:rsidP="00C9069E" w:rsidRDefault="00C9069E" w14:paraId="78090313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0CC7F9B3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6EC2FD00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4970D2F3" w14:textId="77777777">
            <w:pPr>
              <w:rPr>
                <w:rFonts w:ascii="Arial" w:hAnsi="Arial" w:cs="Arial"/>
              </w:rPr>
            </w:pPr>
          </w:p>
        </w:tc>
      </w:tr>
    </w:tbl>
    <w:p w:rsidRPr="00C9069E" w:rsidR="00C9069E" w:rsidP="00C9069E" w:rsidRDefault="00C9069E" w14:paraId="6DC7F0EA" w14:textId="77777777">
      <w:pPr>
        <w:rPr>
          <w:rFonts w:ascii="Arial" w:hAnsi="Arial"/>
        </w:rPr>
      </w:pPr>
    </w:p>
    <w:p w:rsidRPr="00C9069E" w:rsidR="00C9069E" w:rsidP="00C9069E" w:rsidRDefault="00C9069E" w14:paraId="2A72312D" w14:textId="77777777">
      <w:pPr>
        <w:rPr>
          <w:rFonts w:ascii="Arial" w:hAnsi="Arial"/>
        </w:rPr>
      </w:pPr>
      <w:r w:rsidRPr="00C9069E">
        <w:rPr>
          <w:rFonts w:ascii="Arial" w:hAnsi="Arial"/>
        </w:rPr>
        <w:br w:type="page"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9069E" w:rsidR="00C9069E" w:rsidTr="008E524D" w14:paraId="0A1EF98B" w14:textId="77777777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Pr="00C9069E" w:rsidR="00C9069E" w:rsidP="00C9069E" w:rsidRDefault="00C9069E" w14:paraId="79D56209" w14:textId="77777777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Midlertidig </w:t>
            </w:r>
            <w:proofErr w:type="spellStart"/>
            <w:r w:rsidRPr="00C9069E">
              <w:rPr>
                <w:rFonts w:ascii="Arial" w:hAnsi="Arial" w:cs="Arial"/>
                <w:b/>
                <w:sz w:val="26"/>
                <w:szCs w:val="26"/>
              </w:rPr>
              <w:t>nettilslutningstilladelse</w:t>
            </w:r>
            <w:proofErr w:type="spellEnd"/>
          </w:p>
        </w:tc>
      </w:tr>
      <w:tr w:rsidRPr="00C9069E" w:rsidR="00C9069E" w:rsidTr="008E524D" w14:paraId="7412E85E" w14:textId="77777777">
        <w:tc>
          <w:tcPr>
            <w:tcW w:w="9628" w:type="dxa"/>
          </w:tcPr>
          <w:p w:rsidRPr="00C9069E" w:rsidR="00C9069E" w:rsidP="00C9069E" w:rsidRDefault="00C9069E" w14:paraId="61581027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Projektnavn</w:t>
            </w:r>
          </w:p>
          <w:p w:rsidRPr="00C9069E" w:rsidR="00C9069E" w:rsidP="00C9069E" w:rsidRDefault="00C9069E" w14:paraId="0A708D06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1ADEE564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instrText xml:space="preserve"> REF  ProjNavn </w:instrTex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Projnavn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end"/>
            </w:r>
          </w:p>
        </w:tc>
      </w:tr>
      <w:tr w:rsidRPr="00C9069E" w:rsidR="00C9069E" w:rsidTr="008E524D" w14:paraId="7D71AC71" w14:textId="77777777">
        <w:tc>
          <w:tcPr>
            <w:tcW w:w="9628" w:type="dxa"/>
          </w:tcPr>
          <w:p w:rsidRPr="00C9069E" w:rsidR="00C9069E" w:rsidP="00C9069E" w:rsidRDefault="00C9069E" w14:paraId="14696373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Anlægsejer</w:t>
            </w:r>
          </w:p>
          <w:p w:rsidRPr="00C9069E" w:rsidR="00C9069E" w:rsidP="00C9069E" w:rsidRDefault="00C9069E" w14:paraId="2A18EBA6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191513FA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Navn: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EjerNavn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 w14:paraId="58AC1B09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EjerAdresse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 w14:paraId="5D961178" w14:textId="7777777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9069E">
              <w:rPr>
                <w:rFonts w:ascii="Arial" w:hAnsi="Arial"/>
              </w:rPr>
              <w:t>Tlf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EjerTlf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tlf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 w14:paraId="61290355" w14:textId="77777777">
            <w:pPr>
              <w:rPr>
                <w:rFonts w:ascii="Arial" w:hAnsi="Arial"/>
              </w:rPr>
            </w:pPr>
            <w:proofErr w:type="spellStart"/>
            <w:r w:rsidRPr="00C9069E">
              <w:rPr>
                <w:rFonts w:ascii="Arial" w:hAnsi="Arial"/>
              </w:rPr>
              <w:t>Email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EjerMail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mail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Pr="00C9069E" w:rsidR="00C9069E" w:rsidTr="008E524D" w14:paraId="03EA93F6" w14:textId="77777777">
        <w:tc>
          <w:tcPr>
            <w:tcW w:w="9628" w:type="dxa"/>
          </w:tcPr>
          <w:p w:rsidRPr="00C9069E" w:rsidR="00C9069E" w:rsidP="00C9069E" w:rsidRDefault="00C9069E" w14:paraId="0CF15FB8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Anlægsoplysninger</w:t>
            </w:r>
          </w:p>
          <w:p w:rsidRPr="00C9069E" w:rsidR="00C9069E" w:rsidP="00C9069E" w:rsidRDefault="00C9069E" w14:paraId="22F1C247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2FB6EC9E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Anlægsadresse: 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instrText xml:space="preserve"> REF  AnlægAdresse </w:instrTex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end"/>
            </w:r>
          </w:p>
          <w:p w:rsidRPr="00C9069E" w:rsidR="00C9069E" w:rsidP="00C9069E" w:rsidRDefault="00C9069E" w14:paraId="17A04689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GSRN: 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instrText xml:space="preserve"> REF  AnlægGSRN </w:instrTex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Nr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end"/>
            </w:r>
          </w:p>
          <w:p w:rsidRPr="00C9069E" w:rsidR="00C9069E" w:rsidP="00C9069E" w:rsidRDefault="00C9069E" w14:paraId="7ABEC723" w14:textId="77777777">
            <w:pPr>
              <w:rPr>
                <w:rFonts w:ascii="Arial" w:hAnsi="Arial"/>
              </w:rPr>
            </w:pPr>
          </w:p>
        </w:tc>
      </w:tr>
      <w:tr w:rsidRPr="00C9069E" w:rsidR="00C9069E" w:rsidTr="008E524D" w14:paraId="66A98033" w14:textId="77777777">
        <w:tc>
          <w:tcPr>
            <w:tcW w:w="9628" w:type="dxa"/>
          </w:tcPr>
          <w:p w:rsidRPr="00010499" w:rsidR="00C9069E" w:rsidP="00C9069E" w:rsidRDefault="00C9069E" w14:paraId="593AFCC9" w14:textId="77777777">
            <w:pPr>
              <w:rPr>
                <w:rFonts w:ascii="Arial" w:hAnsi="Arial" w:cs="Arial"/>
                <w:b/>
              </w:rPr>
            </w:pPr>
            <w:r w:rsidRPr="00010499">
              <w:rPr>
                <w:rFonts w:ascii="Arial" w:hAnsi="Arial" w:cs="Arial"/>
                <w:b/>
              </w:rPr>
              <w:t>Dokumenter der skal være til stede og godkendt inden tilladelse kan udstedes</w:t>
            </w:r>
          </w:p>
          <w:p w:rsidRPr="00010499" w:rsidR="00C9069E" w:rsidP="00C9069E" w:rsidRDefault="00C9069E" w14:paraId="4700A29B" w14:textId="7777777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 xml:space="preserve">Udfyldt bilag </w:t>
            </w:r>
            <w:r w:rsidR="00010499">
              <w:rPr>
                <w:rFonts w:ascii="Arial" w:hAnsi="Arial" w:cs="Arial"/>
              </w:rPr>
              <w:t>B1.1/</w:t>
            </w:r>
            <w:r w:rsidRPr="00010499">
              <w:rPr>
                <w:rFonts w:ascii="Arial" w:hAnsi="Arial" w:cs="Arial"/>
              </w:rPr>
              <w:t>B2.1, med teknisk dokumentation.</w:t>
            </w:r>
          </w:p>
          <w:p w:rsidRPr="00010499" w:rsidR="00C9069E" w:rsidP="00C9069E" w:rsidRDefault="00C9069E" w14:paraId="7E6AEA3F" w14:textId="77777777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 w14:paraId="748BD0A9" w14:textId="77777777">
        <w:trPr>
          <w:trHeight w:val="731"/>
        </w:trPr>
        <w:tc>
          <w:tcPr>
            <w:tcW w:w="9628" w:type="dxa"/>
          </w:tcPr>
          <w:p w:rsidRPr="00C9069E" w:rsidR="00C9069E" w:rsidP="00C9069E" w:rsidRDefault="00C9069E" w14:paraId="0FA8148C" w14:textId="77777777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Dato for udstedelse</w:t>
            </w:r>
          </w:p>
          <w:p w:rsidRPr="00C9069E" w:rsidR="00C9069E" w:rsidP="00C9069E" w:rsidRDefault="00C9069E" w14:paraId="3E29078A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47131A51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42E55F75" w14:textId="77777777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 w14:paraId="7ECE08DF" w14:textId="77777777">
        <w:trPr>
          <w:trHeight w:val="1096"/>
        </w:trPr>
        <w:tc>
          <w:tcPr>
            <w:tcW w:w="9628" w:type="dxa"/>
          </w:tcPr>
          <w:p w:rsidRPr="00C9069E" w:rsidR="00C9069E" w:rsidP="00C9069E" w:rsidRDefault="00C9069E" w14:paraId="32D0D656" w14:textId="77777777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Dato for udløb</w:t>
            </w:r>
          </w:p>
          <w:p w:rsidRPr="00C9069E" w:rsidR="00C9069E" w:rsidP="00C9069E" w:rsidRDefault="00C9069E" w14:paraId="10BB6D4C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015CBE1A" w14:textId="77777777">
            <w:pPr>
              <w:rPr>
                <w:rFonts w:ascii="Arial" w:hAnsi="Arial" w:cs="Arial"/>
                <w:i/>
              </w:rPr>
            </w:pPr>
            <w:r w:rsidRPr="00C9069E">
              <w:rPr>
                <w:rFonts w:ascii="Arial" w:hAnsi="Arial" w:cs="Arial"/>
                <w:i/>
              </w:rPr>
              <w:t xml:space="preserve">Fastsættes af </w:t>
            </w:r>
            <w:proofErr w:type="spellStart"/>
            <w:r w:rsidRPr="00C9069E">
              <w:rPr>
                <w:rFonts w:ascii="Arial" w:hAnsi="Arial" w:cs="Arial"/>
                <w:i/>
              </w:rPr>
              <w:t>netvirksomheden</w:t>
            </w:r>
            <w:proofErr w:type="spellEnd"/>
            <w:r w:rsidRPr="00C9069E">
              <w:rPr>
                <w:rFonts w:ascii="Arial" w:hAnsi="Arial" w:cs="Arial"/>
                <w:i/>
              </w:rPr>
              <w:t xml:space="preserve">, kan ikke overstige 24 måneder fra udstedelsesdato. </w:t>
            </w:r>
          </w:p>
          <w:p w:rsidRPr="00C9069E" w:rsidR="00C9069E" w:rsidP="00C9069E" w:rsidRDefault="00C9069E" w14:paraId="5DF5957B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317465B4" w14:textId="77777777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cs="Arial"/>
              </w:rPr>
              <w:t>Forlængelse kan gives hvis der ansøges herom hos relevant systemoperatør</w:t>
            </w:r>
          </w:p>
          <w:p w:rsidRPr="00C9069E" w:rsidR="00C9069E" w:rsidP="00C9069E" w:rsidRDefault="00C9069E" w14:paraId="596E7D69" w14:textId="77777777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 w14:paraId="3BBBFDF0" w14:textId="77777777">
        <w:trPr>
          <w:trHeight w:val="70"/>
        </w:trPr>
        <w:tc>
          <w:tcPr>
            <w:tcW w:w="9628" w:type="dxa"/>
          </w:tcPr>
          <w:p w:rsidRPr="00C9069E" w:rsidR="00C9069E" w:rsidP="00C9069E" w:rsidRDefault="00C9069E" w14:paraId="41374A26" w14:textId="77777777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 xml:space="preserve">Underskrift </w:t>
            </w:r>
            <w:proofErr w:type="spellStart"/>
            <w:r w:rsidRPr="00C9069E">
              <w:rPr>
                <w:rFonts w:ascii="Arial" w:hAnsi="Arial" w:cs="Arial"/>
                <w:u w:val="single"/>
              </w:rPr>
              <w:t>netvirksomhed</w:t>
            </w:r>
            <w:proofErr w:type="spellEnd"/>
          </w:p>
          <w:p w:rsidRPr="00C9069E" w:rsidR="00C9069E" w:rsidP="00C9069E" w:rsidRDefault="00C9069E" w14:paraId="01246674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6C7B3107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4D14BEEC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2FED3FF9" w14:textId="77777777">
            <w:pPr>
              <w:rPr>
                <w:rFonts w:ascii="Arial" w:hAnsi="Arial" w:cs="Arial"/>
              </w:rPr>
            </w:pPr>
          </w:p>
        </w:tc>
      </w:tr>
    </w:tbl>
    <w:p w:rsidRPr="00C9069E" w:rsidR="00C9069E" w:rsidP="00C9069E" w:rsidRDefault="00C9069E" w14:paraId="3609A8CB" w14:textId="77777777">
      <w:pPr>
        <w:rPr>
          <w:rFonts w:ascii="Arial" w:hAnsi="Arial"/>
        </w:rPr>
      </w:pPr>
    </w:p>
    <w:p w:rsidRPr="00C9069E" w:rsidR="00C9069E" w:rsidP="00C9069E" w:rsidRDefault="00C9069E" w14:paraId="2B9D4DF6" w14:textId="77777777">
      <w:pPr>
        <w:rPr>
          <w:rFonts w:ascii="Arial" w:hAnsi="Arial"/>
        </w:rPr>
      </w:pPr>
    </w:p>
    <w:p w:rsidRPr="00C9069E" w:rsidR="00C9069E" w:rsidP="00C9069E" w:rsidRDefault="00C9069E" w14:paraId="4CC4A484" w14:textId="77777777">
      <w:pPr>
        <w:rPr>
          <w:rFonts w:ascii="Arial" w:hAnsi="Arial"/>
        </w:rPr>
      </w:pPr>
      <w:r w:rsidRPr="00C9069E">
        <w:rPr>
          <w:rFonts w:ascii="Arial" w:hAnsi="Arial"/>
        </w:rPr>
        <w:br w:type="page"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9069E" w:rsidR="00C9069E" w:rsidTr="008E524D" w14:paraId="1FFC808C" w14:textId="77777777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Pr="00C9069E" w:rsidR="00C9069E" w:rsidP="00C9069E" w:rsidRDefault="00C9069E" w14:paraId="2EE8471A" w14:textId="77777777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Endelig </w:t>
            </w:r>
            <w:proofErr w:type="spellStart"/>
            <w:r w:rsidRPr="00C9069E">
              <w:rPr>
                <w:rFonts w:ascii="Arial" w:hAnsi="Arial" w:cs="Arial"/>
                <w:b/>
                <w:sz w:val="26"/>
                <w:szCs w:val="26"/>
              </w:rPr>
              <w:t>nettilslutningstilladelse</w:t>
            </w:r>
            <w:proofErr w:type="spellEnd"/>
          </w:p>
        </w:tc>
      </w:tr>
      <w:tr w:rsidRPr="00C9069E" w:rsidR="00C9069E" w:rsidTr="008E524D" w14:paraId="4117357A" w14:textId="77777777">
        <w:tc>
          <w:tcPr>
            <w:tcW w:w="9628" w:type="dxa"/>
          </w:tcPr>
          <w:p w:rsidRPr="00C9069E" w:rsidR="00C9069E" w:rsidP="00C9069E" w:rsidRDefault="00C9069E" w14:paraId="34DC3501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Projektnavn</w:t>
            </w:r>
          </w:p>
          <w:p w:rsidRPr="00C9069E" w:rsidR="00C9069E" w:rsidP="00C9069E" w:rsidRDefault="00C9069E" w14:paraId="7EEA3F67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7B8F3CAA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ProjNavn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Projnavn</w:t>
            </w:r>
            <w:r w:rsidRPr="00C9069E">
              <w:rPr>
                <w:rFonts w:ascii="Arial" w:hAnsi="Arial"/>
              </w:rPr>
              <w:fldChar w:fldCharType="end"/>
            </w:r>
          </w:p>
        </w:tc>
      </w:tr>
      <w:tr w:rsidRPr="00C9069E" w:rsidR="00C9069E" w:rsidTr="008E524D" w14:paraId="3A0BF9A8" w14:textId="77777777">
        <w:tc>
          <w:tcPr>
            <w:tcW w:w="9628" w:type="dxa"/>
          </w:tcPr>
          <w:p w:rsidRPr="00C9069E" w:rsidR="00C9069E" w:rsidP="00C9069E" w:rsidRDefault="00C9069E" w14:paraId="326B5C91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Anlægsejer</w:t>
            </w:r>
          </w:p>
          <w:p w:rsidRPr="00C9069E" w:rsidR="00C9069E" w:rsidP="00C9069E" w:rsidRDefault="00C9069E" w14:paraId="5BCAF8F2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14BD46B1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Navn: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EjerNavn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 w14:paraId="3C4DA18F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EjerAdresse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 w14:paraId="093BB9B4" w14:textId="7777777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9069E">
              <w:rPr>
                <w:rFonts w:ascii="Arial" w:hAnsi="Arial"/>
              </w:rPr>
              <w:t>Tlf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EjerTlf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tlf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 w14:paraId="534FDE32" w14:textId="77777777">
            <w:pPr>
              <w:rPr>
                <w:rFonts w:ascii="Arial" w:hAnsi="Arial"/>
              </w:rPr>
            </w:pPr>
            <w:proofErr w:type="spellStart"/>
            <w:r w:rsidRPr="00C9069E">
              <w:rPr>
                <w:rFonts w:ascii="Arial" w:hAnsi="Arial"/>
              </w:rPr>
              <w:t>Email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EjerMail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mail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Pr="00C9069E" w:rsidR="00C9069E" w:rsidTr="008E524D" w14:paraId="78832D53" w14:textId="77777777">
        <w:tc>
          <w:tcPr>
            <w:tcW w:w="9628" w:type="dxa"/>
          </w:tcPr>
          <w:p w:rsidRPr="00C9069E" w:rsidR="00C9069E" w:rsidP="00C9069E" w:rsidRDefault="00C9069E" w14:paraId="78758588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Anlægsoplysninger</w:t>
            </w:r>
          </w:p>
          <w:p w:rsidRPr="00C9069E" w:rsidR="00C9069E" w:rsidP="00C9069E" w:rsidRDefault="00C9069E" w14:paraId="4F90BB00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7E62CDEE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Anlægsadresse: </w:t>
            </w: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AnlægAdresse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/>
              </w:rPr>
              <w:fldChar w:fldCharType="end"/>
            </w:r>
          </w:p>
          <w:p w:rsidRPr="00C9069E" w:rsidR="00C9069E" w:rsidP="00C9069E" w:rsidRDefault="00C9069E" w14:paraId="2F8328FC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GSRN: </w:t>
            </w: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AnlægGSRN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Nr</w:t>
            </w:r>
            <w:r w:rsidRPr="00C9069E">
              <w:rPr>
                <w:rFonts w:ascii="Arial" w:hAnsi="Arial"/>
              </w:rPr>
              <w:fldChar w:fldCharType="end"/>
            </w:r>
          </w:p>
          <w:p w:rsidRPr="00C9069E" w:rsidR="00C9069E" w:rsidP="00C9069E" w:rsidRDefault="00C9069E" w14:paraId="55C81965" w14:textId="77777777">
            <w:pPr>
              <w:rPr>
                <w:rFonts w:ascii="Arial" w:hAnsi="Arial"/>
              </w:rPr>
            </w:pPr>
          </w:p>
        </w:tc>
      </w:tr>
      <w:tr w:rsidRPr="00C9069E" w:rsidR="00C9069E" w:rsidTr="008E524D" w14:paraId="50398F59" w14:textId="77777777">
        <w:tc>
          <w:tcPr>
            <w:tcW w:w="9628" w:type="dxa"/>
          </w:tcPr>
          <w:p w:rsidRPr="00C9069E" w:rsidR="00C9069E" w:rsidP="00C9069E" w:rsidRDefault="00C9069E" w14:paraId="5B6ED019" w14:textId="77777777">
            <w:pPr>
              <w:rPr>
                <w:rFonts w:ascii="Arial" w:hAnsi="Arial" w:cs="Arial"/>
                <w:b/>
              </w:rPr>
            </w:pPr>
            <w:r w:rsidRPr="00C9069E">
              <w:rPr>
                <w:rFonts w:ascii="Arial" w:hAnsi="Arial" w:cs="Arial"/>
                <w:b/>
              </w:rPr>
              <w:t>Dokumenter der skal være til stede og godkendt</w:t>
            </w:r>
            <w:r w:rsidR="00097DD8">
              <w:rPr>
                <w:rFonts w:ascii="Arial" w:hAnsi="Arial" w:cs="Arial"/>
                <w:b/>
              </w:rPr>
              <w:t>,</w:t>
            </w:r>
            <w:r w:rsidRPr="00C9069E">
              <w:rPr>
                <w:rFonts w:ascii="Arial" w:hAnsi="Arial" w:cs="Arial"/>
                <w:b/>
              </w:rPr>
              <w:t xml:space="preserve"> inden tilladelse kan udstedes</w:t>
            </w:r>
          </w:p>
          <w:p w:rsidRPr="00010499" w:rsidR="00C9069E" w:rsidP="00C9069E" w:rsidRDefault="00C9069E" w14:paraId="45322E2B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 xml:space="preserve">Udfyldt bilag </w:t>
            </w:r>
            <w:r w:rsidR="00010499">
              <w:rPr>
                <w:rFonts w:ascii="Arial" w:hAnsi="Arial" w:cs="Arial"/>
              </w:rPr>
              <w:t>B1.2/</w:t>
            </w:r>
            <w:r w:rsidRPr="00010499">
              <w:rPr>
                <w:rFonts w:ascii="Arial" w:hAnsi="Arial" w:cs="Arial"/>
              </w:rPr>
              <w:t>B2.2 med teknisk dokumentation, der understøtter svarene afgivet i bilaget.</w:t>
            </w:r>
          </w:p>
          <w:p w:rsidRPr="00010499" w:rsidR="00C9069E" w:rsidP="00C9069E" w:rsidRDefault="00C9069E" w14:paraId="3121EE5B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>Udspecificeret overensstemmelseserklæring</w:t>
            </w:r>
            <w:r w:rsidR="00097DD8">
              <w:rPr>
                <w:rFonts w:ascii="Arial" w:hAnsi="Arial" w:cs="Arial"/>
              </w:rPr>
              <w:t>.</w:t>
            </w:r>
          </w:p>
          <w:p w:rsidRPr="00010499" w:rsidR="00C9069E" w:rsidP="00C9069E" w:rsidRDefault="00C9069E" w14:paraId="7DC1DE84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>Ajourføring af gældende tekniske oplysninger, simuleringsmodeller og undersøgelser</w:t>
            </w:r>
            <w:r w:rsidR="00097DD8">
              <w:rPr>
                <w:rFonts w:ascii="Arial" w:hAnsi="Arial" w:cs="Arial"/>
              </w:rPr>
              <w:t>.</w:t>
            </w:r>
          </w:p>
          <w:p w:rsidRPr="00C9069E" w:rsidR="00C9069E" w:rsidP="00C9069E" w:rsidRDefault="00C9069E" w14:paraId="11825668" w14:textId="77777777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 w14:paraId="1DF2DF01" w14:textId="77777777">
        <w:trPr>
          <w:trHeight w:val="731"/>
        </w:trPr>
        <w:tc>
          <w:tcPr>
            <w:tcW w:w="9628" w:type="dxa"/>
          </w:tcPr>
          <w:p w:rsidRPr="00C9069E" w:rsidR="00C9069E" w:rsidP="00C9069E" w:rsidRDefault="00C9069E" w14:paraId="4B3D32AE" w14:textId="77777777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cs="Arial"/>
              </w:rPr>
              <w:t>Dato for udstedelse</w:t>
            </w:r>
          </w:p>
          <w:p w:rsidRPr="00C9069E" w:rsidR="00C9069E" w:rsidP="00C9069E" w:rsidRDefault="00C9069E" w14:paraId="05CE25E4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509045CA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49D2256F" w14:textId="77777777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 w14:paraId="49BE7428" w14:textId="77777777">
        <w:trPr>
          <w:trHeight w:val="70"/>
        </w:trPr>
        <w:tc>
          <w:tcPr>
            <w:tcW w:w="9628" w:type="dxa"/>
          </w:tcPr>
          <w:p w:rsidRPr="00C9069E" w:rsidR="00C9069E" w:rsidP="00C9069E" w:rsidRDefault="00C9069E" w14:paraId="0961EE60" w14:textId="77777777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cs="Arial"/>
              </w:rPr>
              <w:t xml:space="preserve">Underskrift </w:t>
            </w:r>
            <w:proofErr w:type="spellStart"/>
            <w:r w:rsidRPr="00C9069E">
              <w:rPr>
                <w:rFonts w:ascii="Arial" w:hAnsi="Arial" w:cs="Arial"/>
              </w:rPr>
              <w:t>netvirksomhed</w:t>
            </w:r>
            <w:proofErr w:type="spellEnd"/>
          </w:p>
          <w:p w:rsidRPr="00C9069E" w:rsidR="00C9069E" w:rsidP="00C9069E" w:rsidRDefault="00C9069E" w14:paraId="0D029785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377B7719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1694D340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6678F791" w14:textId="77777777">
            <w:pPr>
              <w:rPr>
                <w:rFonts w:ascii="Arial" w:hAnsi="Arial" w:cs="Arial"/>
              </w:rPr>
            </w:pPr>
          </w:p>
        </w:tc>
      </w:tr>
    </w:tbl>
    <w:p w:rsidRPr="00C9069E" w:rsidR="00C9069E" w:rsidP="00C9069E" w:rsidRDefault="00C9069E" w14:paraId="2A7AED63" w14:textId="77777777">
      <w:pPr>
        <w:rPr>
          <w:rFonts w:ascii="Arial" w:hAnsi="Arial" w:cs="Arial"/>
        </w:rPr>
      </w:pPr>
    </w:p>
    <w:p w:rsidRPr="00C9069E" w:rsidR="00C9069E" w:rsidP="00C9069E" w:rsidRDefault="00C9069E" w14:paraId="48F1B40C" w14:textId="77777777">
      <w:pPr>
        <w:rPr>
          <w:rFonts w:ascii="Arial" w:hAnsi="Arial"/>
        </w:rPr>
      </w:pPr>
    </w:p>
    <w:p w:rsidRPr="00C9069E" w:rsidR="00B77327" w:rsidP="00C9069E" w:rsidRDefault="00B77327" w14:paraId="7B951C54" w14:textId="77777777"/>
    <w:sectPr w:rsidRPr="00C9069E" w:rsidR="00B77327" w:rsidSect="00534D51">
      <w:headerReference w:type="default" r:id="rId8"/>
      <w:headerReference w:type="firs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37FB" w14:textId="77777777" w:rsidR="00752923" w:rsidRDefault="00752923" w:rsidP="00592EAC">
      <w:pPr>
        <w:spacing w:after="0" w:line="240" w:lineRule="auto"/>
      </w:pPr>
      <w:r>
        <w:separator/>
      </w:r>
    </w:p>
  </w:endnote>
  <w:endnote w:type="continuationSeparator" w:id="0">
    <w:p w14:paraId="5B2AE2A0" w14:textId="77777777" w:rsidR="00752923" w:rsidRDefault="00752923" w:rsidP="0059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17AB" w14:textId="77777777" w:rsidR="00752923" w:rsidRDefault="00752923" w:rsidP="00592EAC">
      <w:pPr>
        <w:spacing w:after="0" w:line="240" w:lineRule="auto"/>
      </w:pPr>
      <w:r>
        <w:separator/>
      </w:r>
    </w:p>
  </w:footnote>
  <w:footnote w:type="continuationSeparator" w:id="0">
    <w:p w14:paraId="0C291995" w14:textId="77777777" w:rsidR="00752923" w:rsidRDefault="00752923" w:rsidP="0059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6B6" w:rsidP="006136B6" w:rsidRDefault="006136B6" w14:paraId="07995B20" w14:textId="77D2E79A">
    <w:pPr>
      <w:pStyle w:val="Sidehoved"/>
      <w:jc w:val="right"/>
    </w:pPr>
    <w:r>
      <w:rPr>
        <w:noProof/>
      </w:rPr>
      <w:drawing>
        <wp:inline distT="0" distB="0" distL="0" distR="0" wp14:anchorId="710BEF8F" wp14:editId="71F24173">
          <wp:extent cx="1232115" cy="534910"/>
          <wp:effectExtent l="0" t="0" r="6350" b="0"/>
          <wp:docPr id="1248013432" name="Billede 1248013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39" cy="53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6B6" w:rsidRDefault="00AB719D" w14:paraId="0C1CF851" w14:textId="77777777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:rsidR="006136B6" w:rsidRDefault="006136B6" w14:paraId="4E6F0022" w14:textId="77777777">
    <w:pPr>
      <w:jc w:val="center"/>
      <w:rPr>
        <w:rFonts w:ascii="Arial" w:hAnsi="Arial"/>
        <w:b/>
        <w:sz w:val="28"/>
      </w:rPr>
    </w:pPr>
  </w:p>
  <w:p w:rsidR="006136B6" w:rsidRDefault="00AB719D" w14:paraId="136507D9" w14:textId="77777777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:rsidR="006136B6" w:rsidRDefault="00AB719D" w14:paraId="25EACE19" w14:textId="77777777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:rsidR="006136B6" w:rsidRDefault="006136B6" w14:paraId="3BF16CC0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71B"/>
    <w:multiLevelType w:val="hybridMultilevel"/>
    <w:tmpl w:val="8F3EBA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82D78"/>
    <w:multiLevelType w:val="hybridMultilevel"/>
    <w:tmpl w:val="0CA20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294C"/>
    <w:multiLevelType w:val="multilevel"/>
    <w:tmpl w:val="CB90EC90"/>
    <w:lvl w:ilvl="0">
      <w:start w:val="1"/>
      <w:numFmt w:val="decimal"/>
      <w:lvlText w:val="%1 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68482995">
    <w:abstractNumId w:val="1"/>
  </w:num>
  <w:num w:numId="2" w16cid:durableId="23021977">
    <w:abstractNumId w:val="0"/>
  </w:num>
  <w:num w:numId="3" w16cid:durableId="1140541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27"/>
    <w:rsid w:val="00010499"/>
    <w:rsid w:val="0001154F"/>
    <w:rsid w:val="000331FC"/>
    <w:rsid w:val="00061BD7"/>
    <w:rsid w:val="00087B62"/>
    <w:rsid w:val="00097DD8"/>
    <w:rsid w:val="000A46F9"/>
    <w:rsid w:val="000B3E7A"/>
    <w:rsid w:val="000E5C47"/>
    <w:rsid w:val="00114282"/>
    <w:rsid w:val="001A0503"/>
    <w:rsid w:val="001D447E"/>
    <w:rsid w:val="001D6319"/>
    <w:rsid w:val="001F5A5F"/>
    <w:rsid w:val="002403F8"/>
    <w:rsid w:val="00273C7B"/>
    <w:rsid w:val="00294968"/>
    <w:rsid w:val="00387976"/>
    <w:rsid w:val="003B3FE4"/>
    <w:rsid w:val="003D75AD"/>
    <w:rsid w:val="003F56A7"/>
    <w:rsid w:val="00410196"/>
    <w:rsid w:val="00490980"/>
    <w:rsid w:val="004A7C81"/>
    <w:rsid w:val="004F26D4"/>
    <w:rsid w:val="004F5FBC"/>
    <w:rsid w:val="004F6FDC"/>
    <w:rsid w:val="00534D51"/>
    <w:rsid w:val="00566504"/>
    <w:rsid w:val="00592EAC"/>
    <w:rsid w:val="00595803"/>
    <w:rsid w:val="005B0BB5"/>
    <w:rsid w:val="005C6E60"/>
    <w:rsid w:val="005F045D"/>
    <w:rsid w:val="00607DFE"/>
    <w:rsid w:val="006136B6"/>
    <w:rsid w:val="00615085"/>
    <w:rsid w:val="00617340"/>
    <w:rsid w:val="006B4D85"/>
    <w:rsid w:val="007310B2"/>
    <w:rsid w:val="00752923"/>
    <w:rsid w:val="0075368E"/>
    <w:rsid w:val="00782511"/>
    <w:rsid w:val="007D0165"/>
    <w:rsid w:val="007E38D7"/>
    <w:rsid w:val="007E779A"/>
    <w:rsid w:val="00825CA2"/>
    <w:rsid w:val="00842DE0"/>
    <w:rsid w:val="00847C67"/>
    <w:rsid w:val="0086572C"/>
    <w:rsid w:val="008674AD"/>
    <w:rsid w:val="009314C1"/>
    <w:rsid w:val="00942EDA"/>
    <w:rsid w:val="009444C2"/>
    <w:rsid w:val="0094640A"/>
    <w:rsid w:val="0095336E"/>
    <w:rsid w:val="00953E68"/>
    <w:rsid w:val="009572E8"/>
    <w:rsid w:val="0096631A"/>
    <w:rsid w:val="009E17BA"/>
    <w:rsid w:val="00A31DAC"/>
    <w:rsid w:val="00A50F2A"/>
    <w:rsid w:val="00A9410C"/>
    <w:rsid w:val="00AB719D"/>
    <w:rsid w:val="00B737D3"/>
    <w:rsid w:val="00B77327"/>
    <w:rsid w:val="00B90138"/>
    <w:rsid w:val="00BC5B23"/>
    <w:rsid w:val="00BE3CA6"/>
    <w:rsid w:val="00C55ACE"/>
    <w:rsid w:val="00C67E3B"/>
    <w:rsid w:val="00C725BA"/>
    <w:rsid w:val="00C9069E"/>
    <w:rsid w:val="00C944DF"/>
    <w:rsid w:val="00CC2DE1"/>
    <w:rsid w:val="00DC4949"/>
    <w:rsid w:val="00E731BC"/>
    <w:rsid w:val="00E96BEF"/>
    <w:rsid w:val="00ED5361"/>
    <w:rsid w:val="00F80C3E"/>
    <w:rsid w:val="00FB527A"/>
    <w:rsid w:val="00FC5969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8400"/>
  <w15:chartTrackingRefBased/>
  <w15:docId w15:val="{9B2CC007-133A-4536-98F2-9903D2B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7327"/>
    <w:rPr>
      <w:rFonts w:asciiTheme="majorHAnsi" w:eastAsiaTheme="majorEastAsia" w:hAnsiTheme="majorHAnsi" w:cstheme="majorBidi"/>
      <w:sz w:val="32"/>
      <w:szCs w:val="32"/>
    </w:rPr>
  </w:style>
  <w:style w:type="paragraph" w:styleId="Sidehoved">
    <w:name w:val="header"/>
    <w:basedOn w:val="Normal"/>
    <w:link w:val="SidehovedTegn"/>
    <w:rsid w:val="00592EA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592EAC"/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styleId="Sidetal">
    <w:name w:val="page number"/>
    <w:rsid w:val="00592EAC"/>
    <w:rPr>
      <w:rFonts w:ascii="Arial" w:hAnsi="Arial"/>
      <w:sz w:val="20"/>
    </w:rPr>
  </w:style>
  <w:style w:type="paragraph" w:customStyle="1" w:styleId="Afsnitsoverskrift">
    <w:name w:val="Afsnitsoverskrift"/>
    <w:basedOn w:val="Normal"/>
    <w:next w:val="Normal"/>
    <w:rsid w:val="00592EAC"/>
    <w:pPr>
      <w:overflowPunct w:val="0"/>
      <w:autoSpaceDE w:val="0"/>
      <w:autoSpaceDN w:val="0"/>
      <w:adjustRightInd w:val="0"/>
      <w:spacing w:after="220" w:line="264" w:lineRule="auto"/>
      <w:textAlignment w:val="baseline"/>
    </w:pPr>
    <w:rPr>
      <w:rFonts w:ascii="Century Schoolbook" w:eastAsia="Times New Roman" w:hAnsi="Century Schoolbook" w:cs="Times New Roman"/>
      <w:b/>
      <w:sz w:val="27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92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2E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368E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7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3C7B"/>
    <w:pPr>
      <w:ind w:left="720"/>
      <w:contextualSpacing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3F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3FE4"/>
    <w:pPr>
      <w:widowControl w:val="0"/>
      <w:numPr>
        <w:ilvl w:val="1"/>
      </w:numPr>
      <w:tabs>
        <w:tab w:val="left" w:pos="-850"/>
      </w:tabs>
      <w:spacing w:after="0" w:line="240" w:lineRule="auto"/>
      <w:ind w:left="578" w:hanging="578"/>
      <w:contextualSpacing/>
    </w:pPr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3FE4"/>
    <w:rPr>
      <w:rFonts w:ascii="Arial" w:hAnsi="Arial"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39"/>
    <w:rsid w:val="00C9069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15C8-3C1E-4A06-916D-96C47C521C6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252</ap:TotalTime>
  <ap:Pages>4</ap:Pages>
  <ap:Words>328</ap:Words>
  <ap:Characters>2003</ap:Characters>
  <ap:Application>Microsoft Office Word</ap:Application>
  <ap:DocSecurity>0</ap:DocSecurity>
  <ap:Lines>16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2327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Frederik William Bindner</dc:creator>
  <keywords/>
  <dc:description/>
  <lastModifiedBy>Thomas Heldbo Wienberg</lastModifiedBy>
  <revision>67</revision>
  <dcterms:created xsi:type="dcterms:W3CDTF">2018-02-09T12:37:00.0000000Z</dcterms:created>
  <dcterms:modified xsi:type="dcterms:W3CDTF">2023-12-21T10:01:00.0000000Z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_DokumentNr">
    <vt:lpwstr>d2023-32246</vt:lpwstr>
  </op:property>
  <op:property fmtid="{D5CDD505-2E9C-101B-9397-08002B2CF9AE}" pid="3" name="Dok_DokumentTitel">
    <vt:lpwstr>Bilag 7 - Nettilslutningstilladelser 0.1 1.0</vt:lpwstr>
  </op:property>
  <op:property fmtid="{D5CDD505-2E9C-101B-9397-08002B2CF9AE}" pid="4" name="Dok_AnsvarligFuldeNavn">
    <vt:lpwstr>Peter Egestad</vt:lpwstr>
  </op:property>
  <op:property fmtid="{D5CDD505-2E9C-101B-9397-08002B2CF9AE}" pid="5" name="Dok_AnsvarligInitialer">
    <vt:lpwstr>PEG</vt:lpwstr>
  </op:property>
  <op:property fmtid="{D5CDD505-2E9C-101B-9397-08002B2CF9AE}" pid="6" name="Dok_AnsvarligEmail">
    <vt:lpwstr>PEG@greenpowerdenmark.dk</vt:lpwstr>
  </op:property>
  <op:property fmtid="{D5CDD505-2E9C-101B-9397-08002B2CF9AE}" pid="7" name="Dok_AnsvarligTelefon">
    <vt:lpwstr>+45 35 30 04 47</vt:lpwstr>
  </op:property>
  <op:property fmtid="{D5CDD505-2E9C-101B-9397-08002B2CF9AE}" pid="8" name="Dok_SekretærFuldeNavn">
    <vt:lpwstr/>
  </op:property>
  <op:property fmtid="{D5CDD505-2E9C-101B-9397-08002B2CF9AE}" pid="9" name="Dok_SekretærInitialer">
    <vt:lpwstr/>
  </op:property>
  <op:property fmtid="{D5CDD505-2E9C-101B-9397-08002B2CF9AE}" pid="10" name="Dok_SekretærEmail">
    <vt:lpwstr/>
  </op:property>
  <op:property fmtid="{D5CDD505-2E9C-101B-9397-08002B2CF9AE}" pid="11" name="Dok_SekretærTelefon">
    <vt:lpwstr/>
  </op:property>
  <op:property fmtid="{D5CDD505-2E9C-101B-9397-08002B2CF9AE}" pid="12" name="Dok_AnsvarligUnderskriverFuldeNavn">
    <vt:lpwstr/>
  </op:property>
  <op:property fmtid="{D5CDD505-2E9C-101B-9397-08002B2CF9AE}" pid="13" name="Dok_DokumentRetning">
    <vt:lpwstr/>
  </op:property>
  <op:property fmtid="{D5CDD505-2E9C-101B-9397-08002B2CF9AE}" pid="14" name="Dok_ModtagerAfsenderFuldeNavn">
    <vt:lpwstr/>
  </op:property>
  <op:property fmtid="{D5CDD505-2E9C-101B-9397-08002B2CF9AE}" pid="15" name="Dok_ArbejdsGruppe">
    <vt:lpwstr/>
  </op:property>
  <op:property fmtid="{D5CDD505-2E9C-101B-9397-08002B2CF9AE}" pid="16" name="Dok_Betaling">
    <vt:lpwstr/>
  </op:property>
  <op:property fmtid="{D5CDD505-2E9C-101B-9397-08002B2CF9AE}" pid="17" name="Dok_PrisGruppe">
    <vt:lpwstr/>
  </op:property>
  <op:property fmtid="{D5CDD505-2E9C-101B-9397-08002B2CF9AE}" pid="18" name="Dok_AfleveringsPligt">
    <vt:lpwstr/>
  </op:property>
  <op:property fmtid="{D5CDD505-2E9C-101B-9397-08002B2CF9AE}" pid="19" name="Dok_RapportNr">
    <vt:lpwstr/>
  </op:property>
  <op:property fmtid="{D5CDD505-2E9C-101B-9397-08002B2CF9AE}" pid="20" name="Dok_Rekvirent">
    <vt:lpwstr/>
  </op:property>
  <op:property fmtid="{D5CDD505-2E9C-101B-9397-08002B2CF9AE}" pid="21" name="Dok_Udgave">
    <vt:lpwstr/>
  </op:property>
  <op:property fmtid="{D5CDD505-2E9C-101B-9397-08002B2CF9AE}" pid="22" name="Dok_Klasse">
    <vt:lpwstr/>
  </op:property>
  <op:property fmtid="{D5CDD505-2E9C-101B-9397-08002B2CF9AE}" pid="23" name="Dok_KontraktAftalePart">
    <vt:lpwstr/>
  </op:property>
  <op:property fmtid="{D5CDD505-2E9C-101B-9397-08002B2CF9AE}" pid="24" name="Dok_InformationsNr">
    <vt:lpwstr/>
  </op:property>
  <op:property fmtid="{D5CDD505-2E9C-101B-9397-08002B2CF9AE}" pid="25" name="Dok_IndholdsType">
    <vt:lpwstr/>
  </op:property>
  <op:property fmtid="{D5CDD505-2E9C-101B-9397-08002B2CF9AE}" pid="26" name="Dok_PunktNr">
    <vt:lpwstr/>
  </op:property>
  <op:property fmtid="{D5CDD505-2E9C-101B-9397-08002B2CF9AE}" pid="27" name="Dok_DokumentDateret">
    <vt:lpwstr>03-10-2023</vt:lpwstr>
  </op:property>
  <op:property fmtid="{D5CDD505-2E9C-101B-9397-08002B2CF9AE}" pid="28" name="Dok_Opfølgningsdato">
    <vt:lpwstr/>
  </op:property>
  <op:property fmtid="{D5CDD505-2E9C-101B-9397-08002B2CF9AE}" pid="29" name="Dok_UdløbsDato">
    <vt:lpwstr/>
  </op:property>
  <op:property fmtid="{D5CDD505-2E9C-101B-9397-08002B2CF9AE}" pid="30" name="Dok_MedAnsvarligFuldeNavn">
    <vt:lpwstr/>
  </op:property>
  <op:property fmtid="{D5CDD505-2E9C-101B-9397-08002B2CF9AE}" pid="31" name="Dok_MedAnsvarligInitialer">
    <vt:lpwstr/>
  </op:property>
  <op:property fmtid="{D5CDD505-2E9C-101B-9397-08002B2CF9AE}" pid="32" name="Dok_DokumentVersion">
    <vt:lpwstr>2.0</vt:lpwstr>
  </op:property>
  <op:property fmtid="{D5CDD505-2E9C-101B-9397-08002B2CF9AE}" pid="33" name="Sag_SagsNummer">
    <vt:lpwstr>s2023-653</vt:lpwstr>
  </op:property>
  <op:property fmtid="{D5CDD505-2E9C-101B-9397-08002B2CF9AE}" pid="34" name="Sag_SagsTitel">
    <vt:lpwstr>Justering af Anmeldelse  Juni 2023 Begrænset netadgang for produktion</vt:lpwstr>
  </op:property>
  <op:property fmtid="{D5CDD505-2E9C-101B-9397-08002B2CF9AE}" pid="35" name="Sag_SagsAnsvarligFuldeNavn">
    <vt:lpwstr>Louise Jakobsen</vt:lpwstr>
  </op:property>
  <op:property fmtid="{D5CDD505-2E9C-101B-9397-08002B2CF9AE}" pid="36" name="Sag_SagsAnsvarligInitialet">
    <vt:lpwstr>LJA</vt:lpwstr>
  </op:property>
  <op:property fmtid="{D5CDD505-2E9C-101B-9397-08002B2CF9AE}" pid="37" name="Sag_SagsAnsvarligEmail">
    <vt:lpwstr>lja@greenpowerdenmark.dk</vt:lpwstr>
  </op:property>
  <op:property fmtid="{D5CDD505-2E9C-101B-9397-08002B2CF9AE}" pid="38" name="Sag_SagsAnsvarligTelefon">
    <vt:lpwstr>+45 20 90 77 78</vt:lpwstr>
  </op:property>
  <op:property fmtid="{D5CDD505-2E9C-101B-9397-08002B2CF9AE}" pid="39" name="Sag_MødeDato">
    <vt:lpwstr/>
  </op:property>
  <op:property fmtid="{D5CDD505-2E9C-101B-9397-08002B2CF9AE}" pid="40" name="Sag_DeadlineForSagsfremstilling">
    <vt:lpwstr/>
  </op:property>
  <op:property fmtid="{D5CDD505-2E9C-101B-9397-08002B2CF9AE}" pid="41" name="Sag_ArbejdsGruppe">
    <vt:lpwstr/>
  </op:property>
  <op:property fmtid="{D5CDD505-2E9C-101B-9397-08002B2CF9AE}" pid="42" name="Sag_BestyrelsesNavn">
    <vt:lpwstr/>
  </op:property>
  <op:property fmtid="{D5CDD505-2E9C-101B-9397-08002B2CF9AE}" pid="43" name="Sag_OpstartsDato">
    <vt:lpwstr/>
  </op:property>
  <op:property fmtid="{D5CDD505-2E9C-101B-9397-08002B2CF9AE}" pid="44" name="Sag_UdsendelseDato">
    <vt:lpwstr/>
  </op:property>
  <op:property fmtid="{D5CDD505-2E9C-101B-9397-08002B2CF9AE}" pid="45" name="Sag_UdvalgsNavn">
    <vt:lpwstr/>
  </op:property>
  <op:property fmtid="{D5CDD505-2E9C-101B-9397-08002B2CF9AE}" pid="46" name="Sag_EjendomsNr">
    <vt:lpwstr/>
  </op:property>
  <op:property fmtid="{D5CDD505-2E9C-101B-9397-08002B2CF9AE}" pid="47" name="Sag_MatrikelNr">
    <vt:lpwstr/>
  </op:property>
  <op:property fmtid="{D5CDD505-2E9C-101B-9397-08002B2CF9AE}" pid="48" name="Sag_ØkonomiNr">
    <vt:lpwstr/>
  </op:property>
  <op:property fmtid="{D5CDD505-2E9C-101B-9397-08002B2CF9AE}" pid="49" name="Sag_Finansiering">
    <vt:lpwstr/>
  </op:property>
  <op:property fmtid="{D5CDD505-2E9C-101B-9397-08002B2CF9AE}" pid="50" name="Sag_MødeDatoLangFormat">
    <vt:lpwstr/>
  </op:property>
  <op:property fmtid="{D5CDD505-2E9C-101B-9397-08002B2CF9AE}" pid="51" name="Comments">
    <vt:lpwstr/>
  </op:property>
</op:Properties>
</file>